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D5" w:rsidRPr="0082098F" w:rsidRDefault="00E27BD5" w:rsidP="001E31EB">
      <w:pPr>
        <w:autoSpaceDE w:val="0"/>
        <w:autoSpaceDN w:val="0"/>
        <w:adjustRightInd w:val="0"/>
        <w:spacing w:line="578" w:lineRule="exact"/>
        <w:rPr>
          <w:rFonts w:ascii="仿宋_GB2312" w:eastAsia="仿宋_GB2312" w:hAnsi="仿宋" w:cs="仿宋_GB2312"/>
          <w:kern w:val="0"/>
          <w:sz w:val="32"/>
          <w:szCs w:val="32"/>
        </w:rPr>
      </w:pPr>
      <w:r w:rsidRPr="0082098F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82098F">
        <w:rPr>
          <w:rFonts w:ascii="仿宋_GB2312" w:eastAsia="仿宋_GB2312" w:hAnsi="仿宋" w:cs="仿宋_GB2312"/>
          <w:kern w:val="0"/>
          <w:sz w:val="32"/>
          <w:szCs w:val="32"/>
        </w:rPr>
        <w:t>2</w:t>
      </w:r>
      <w:r w:rsidRPr="0082098F">
        <w:rPr>
          <w:rFonts w:ascii="仿宋_GB2312" w:eastAsia="仿宋_GB2312" w:hAnsi="仿宋" w:cs="仿宋_GB2312" w:hint="eastAsia"/>
          <w:kern w:val="0"/>
          <w:sz w:val="32"/>
          <w:szCs w:val="32"/>
        </w:rPr>
        <w:t>：</w:t>
      </w:r>
    </w:p>
    <w:p w:rsidR="00E27BD5" w:rsidRPr="00D57424" w:rsidRDefault="00E27BD5" w:rsidP="001E31EB">
      <w:pPr>
        <w:autoSpaceDE w:val="0"/>
        <w:autoSpaceDN w:val="0"/>
        <w:adjustRightInd w:val="0"/>
        <w:spacing w:line="578" w:lineRule="exact"/>
        <w:jc w:val="center"/>
        <w:rPr>
          <w:rFonts w:ascii="Times New Roman" w:eastAsia="仿宋_GB2312" w:hAnsi="Times New Roman"/>
          <w:kern w:val="0"/>
          <w:sz w:val="44"/>
          <w:szCs w:val="44"/>
        </w:rPr>
      </w:pPr>
      <w:r w:rsidRPr="00D57424">
        <w:rPr>
          <w:rFonts w:ascii="Times New Roman" w:eastAsia="仿宋_GB2312" w:hAnsi="Times New Roman"/>
          <w:kern w:val="0"/>
          <w:sz w:val="44"/>
          <w:szCs w:val="44"/>
        </w:rPr>
        <w:t>2023</w:t>
      </w:r>
      <w:r w:rsidRPr="00D57424">
        <w:rPr>
          <w:rFonts w:ascii="Times New Roman" w:eastAsia="仿宋_GB2312" w:hAnsi="Times New Roman" w:hint="eastAsia"/>
          <w:kern w:val="0"/>
          <w:sz w:val="44"/>
          <w:szCs w:val="44"/>
        </w:rPr>
        <w:t>年度年终决算工作时间节点表</w:t>
      </w:r>
    </w:p>
    <w:tbl>
      <w:tblPr>
        <w:tblW w:w="6085" w:type="pct"/>
        <w:tblInd w:w="-885" w:type="dxa"/>
        <w:tblLayout w:type="fixed"/>
        <w:tblLook w:val="00A0"/>
      </w:tblPr>
      <w:tblGrid>
        <w:gridCol w:w="467"/>
        <w:gridCol w:w="844"/>
        <w:gridCol w:w="1655"/>
        <w:gridCol w:w="1456"/>
        <w:gridCol w:w="1458"/>
        <w:gridCol w:w="958"/>
        <w:gridCol w:w="1135"/>
        <w:gridCol w:w="2398"/>
      </w:tblGrid>
      <w:tr w:rsidR="00E27BD5" w:rsidRPr="0082098F" w:rsidTr="00DC5AF9">
        <w:trPr>
          <w:trHeight w:val="9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时间节点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办公地点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br/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（综合楼）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财务处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br/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联系</w:t>
            </w:r>
          </w:p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E27BD5" w:rsidRPr="0082098F" w:rsidTr="00DC5AF9">
        <w:trPr>
          <w:trHeight w:val="5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国库项目借款、报销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2023.12.17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321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王龙龙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84892336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  <w:t>84896940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caiwuke@nuaa.edu.cn</w:t>
            </w:r>
          </w:p>
        </w:tc>
      </w:tr>
      <w:tr w:rsidR="00E27BD5" w:rsidRPr="0082098F" w:rsidTr="00DC5AF9">
        <w:trPr>
          <w:trHeight w:val="5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校内项目转账单据清理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</w:tr>
      <w:tr w:rsidR="00E27BD5" w:rsidRPr="0082098F" w:rsidTr="00DC5AF9">
        <w:trPr>
          <w:trHeight w:val="5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非国库项目借款、报销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2023.12.20</w:t>
            </w: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</w:tr>
      <w:tr w:rsidR="00E27BD5" w:rsidRPr="0082098F" w:rsidTr="00DC5AF9">
        <w:trPr>
          <w:trHeight w:val="73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预借票据清理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计划科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307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王旭彤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沈冰倩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84892683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shuiwu@nuaa.edu.cn</w:t>
            </w:r>
          </w:p>
        </w:tc>
      </w:tr>
      <w:tr w:rsidR="00E27BD5" w:rsidRPr="0082098F" w:rsidTr="00DC5AF9">
        <w:trPr>
          <w:trHeight w:val="778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收入、暂存款清理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科研项目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0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朱海琴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0910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caiwuke@nuaa.edu.cn</w:t>
            </w:r>
          </w:p>
        </w:tc>
      </w:tr>
      <w:tr w:rsidR="00E27BD5" w:rsidRPr="0082098F" w:rsidTr="00DC5AF9">
        <w:trPr>
          <w:trHeight w:val="110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基建及改基专项履约保证金等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1E31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基建财务科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313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1E31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郭楠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84892659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nhjjcw@nuaa.edu.cn</w:t>
            </w:r>
          </w:p>
        </w:tc>
      </w:tr>
      <w:tr w:rsidR="00E27BD5" w:rsidRPr="0082098F" w:rsidTr="00DC5AF9">
        <w:trPr>
          <w:trHeight w:val="68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暂付款清理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321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蒋磊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84890910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caiwuke@nuaa.edu.cn</w:t>
            </w:r>
          </w:p>
        </w:tc>
      </w:tr>
      <w:tr w:rsidR="00E27BD5" w:rsidRPr="0082098F" w:rsidTr="00DC5AF9">
        <w:trPr>
          <w:trHeight w:val="73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费用核拨、上缴及返还核对与清理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321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王龙龙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84892336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caiwuke@nuaa.edu.cn</w:t>
            </w:r>
          </w:p>
        </w:tc>
      </w:tr>
      <w:tr w:rsidR="00E27BD5" w:rsidRPr="0082098F" w:rsidTr="00DC5AF9">
        <w:trPr>
          <w:trHeight w:val="62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资产核实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2023.12.29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321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王龙龙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84892336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caiwuke@nuaa.edu.cn</w:t>
            </w:r>
          </w:p>
        </w:tc>
      </w:tr>
      <w:tr w:rsidR="00E27BD5" w:rsidRPr="0082098F" w:rsidTr="00DC5AF9">
        <w:trPr>
          <w:trHeight w:val="62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项目绩效自评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2024.01.10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计划科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309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张晓路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陈一</w:t>
            </w:r>
            <w:r w:rsidRPr="0063222C">
              <w:rPr>
                <w:rFonts w:ascii="微软雅黑" w:eastAsia="微软雅黑" w:hAnsi="微软雅黑" w:cs="微软雅黑" w:hint="eastAsia"/>
                <w:kern w:val="0"/>
                <w:sz w:val="22"/>
              </w:rPr>
              <w:t>瑄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84896065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shuiwu@nuaa.edu.cn</w:t>
            </w:r>
          </w:p>
        </w:tc>
      </w:tr>
      <w:tr w:rsidR="00E27BD5" w:rsidRPr="0082098F" w:rsidTr="00DC5AF9">
        <w:trPr>
          <w:trHeight w:val="68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各单位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br/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决算资料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部门决算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2024.01.10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321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王龙龙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84892336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caiwuke@nuaa.edu.cn</w:t>
            </w:r>
          </w:p>
        </w:tc>
      </w:tr>
      <w:tr w:rsidR="00E27BD5" w:rsidRPr="0082098F" w:rsidTr="00DC5AF9">
        <w:trPr>
          <w:trHeight w:val="1128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住房改革支出决算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2024.01.10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1E31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2C1CAF">
              <w:rPr>
                <w:rFonts w:ascii="仿宋_GB2312" w:eastAsia="仿宋_GB2312" w:hAnsi="仿宋" w:cs="宋体" w:hint="eastAsia"/>
                <w:kern w:val="0"/>
                <w:sz w:val="22"/>
              </w:rPr>
              <w:t>（将军路校区师生服务大厅</w:t>
            </w:r>
            <w:r w:rsidRPr="002C1CAF">
              <w:rPr>
                <w:rFonts w:ascii="仿宋_GB2312" w:eastAsia="仿宋_GB2312" w:hAnsi="仿宋" w:cs="宋体"/>
                <w:kern w:val="0"/>
                <w:sz w:val="22"/>
              </w:rPr>
              <w:t>2</w:t>
            </w:r>
            <w:r w:rsidRPr="002C1CAF">
              <w:rPr>
                <w:rFonts w:ascii="仿宋_GB2312" w:eastAsia="仿宋_GB2312" w:hAnsi="仿宋" w:cs="宋体" w:hint="eastAsia"/>
                <w:kern w:val="0"/>
                <w:sz w:val="22"/>
              </w:rPr>
              <w:t>楼）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赵丹月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52112771</w:t>
            </w: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</w:tr>
      <w:tr w:rsidR="00E27BD5" w:rsidRPr="0082098F" w:rsidTr="00DC5AF9">
        <w:trPr>
          <w:trHeight w:val="6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科研项目决算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2024.01.10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1E31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321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王馨晨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84897053</w:t>
            </w: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</w:tr>
      <w:tr w:rsidR="00E27BD5" w:rsidRPr="0082098F" w:rsidTr="00DC5AF9">
        <w:trPr>
          <w:trHeight w:val="6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二级单位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2024.01.10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63222C" w:rsidRDefault="00E27BD5" w:rsidP="001E31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财务科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br/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（</w:t>
            </w: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321</w:t>
            </w: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室）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 w:hint="eastAsia"/>
                <w:kern w:val="0"/>
                <w:sz w:val="22"/>
              </w:rPr>
              <w:t>王龙龙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63222C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3222C">
              <w:rPr>
                <w:rFonts w:ascii="仿宋_GB2312" w:eastAsia="仿宋_GB2312" w:hAnsi="仿宋" w:cs="宋体"/>
                <w:kern w:val="0"/>
                <w:sz w:val="22"/>
              </w:rPr>
              <w:t>84892336</w:t>
            </w: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DC5AF9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</w:tr>
      <w:tr w:rsidR="00E27BD5" w:rsidRPr="0082098F" w:rsidTr="00DC5AF9">
        <w:trPr>
          <w:trHeight w:val="6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E27BD5">
            <w:pPr>
              <w:widowControl/>
              <w:spacing w:line="400" w:lineRule="exact"/>
              <w:ind w:firstLineChars="200" w:firstLine="31680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E27BD5">
            <w:pPr>
              <w:widowControl/>
              <w:spacing w:line="400" w:lineRule="exact"/>
              <w:ind w:firstLineChars="200" w:firstLine="31680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企业报表</w:t>
            </w:r>
          </w:p>
          <w:p w:rsidR="00E27BD5" w:rsidRPr="001E31EB" w:rsidRDefault="00E27BD5" w:rsidP="001E31EB">
            <w:pPr>
              <w:spacing w:line="360" w:lineRule="exact"/>
              <w:rPr>
                <w:rFonts w:ascii="仿宋_GB2312" w:eastAsia="仿宋_GB2312" w:hAnsi="仿宋" w:cs="宋体"/>
                <w:sz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2024.03.01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1E31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财务科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br/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（</w:t>
            </w:r>
            <w:r w:rsidRPr="0082098F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321</w:t>
            </w:r>
            <w:r w:rsidRPr="0082098F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室）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E27BD5">
            <w:pPr>
              <w:widowControl/>
              <w:spacing w:line="400" w:lineRule="exact"/>
              <w:ind w:firstLineChars="200" w:firstLine="31680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E27BD5">
            <w:pPr>
              <w:widowControl/>
              <w:spacing w:line="400" w:lineRule="exact"/>
              <w:ind w:firstLineChars="200" w:firstLine="31680"/>
              <w:rPr>
                <w:rFonts w:ascii="仿宋_GB2312" w:eastAsia="仿宋_GB2312" w:hAnsi="仿宋" w:cs="宋体"/>
                <w:color w:val="FF0000"/>
                <w:kern w:val="0"/>
                <w:sz w:val="22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D5" w:rsidRPr="0082098F" w:rsidRDefault="00E27BD5" w:rsidP="00E27BD5">
            <w:pPr>
              <w:widowControl/>
              <w:spacing w:line="400" w:lineRule="exact"/>
              <w:ind w:firstLineChars="200" w:firstLine="31680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</w:tr>
    </w:tbl>
    <w:p w:rsidR="00E27BD5" w:rsidRPr="001E31EB" w:rsidRDefault="00E27BD5" w:rsidP="001E31EB"/>
    <w:sectPr w:rsidR="00E27BD5" w:rsidRPr="001E31EB" w:rsidSect="00554C2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D5" w:rsidRDefault="00E27BD5">
      <w:r>
        <w:separator/>
      </w:r>
    </w:p>
  </w:endnote>
  <w:endnote w:type="continuationSeparator" w:id="0">
    <w:p w:rsidR="00E27BD5" w:rsidRDefault="00E2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D5" w:rsidRDefault="00E27BD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s2052" type="#_x0000_t75" style="position:absolute;margin-left:31.5pt;margin-top:795.1pt;width:256.25pt;height:26.35pt;z-index:251659776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D5" w:rsidRDefault="00E27BD5">
      <w:r>
        <w:separator/>
      </w:r>
    </w:p>
  </w:footnote>
  <w:footnote w:type="continuationSeparator" w:id="0">
    <w:p w:rsidR="00E27BD5" w:rsidRDefault="00E27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D5" w:rsidRDefault="00E27B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4391" o:spid="_x0000_s2049" type="#_x0000_t75" style="position:absolute;left:0;text-align:left;margin-left:0;margin-top:0;width:415.25pt;height:587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D5" w:rsidRDefault="00E27BD5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style="position:absolute;left:0;text-align:left;margin-left:487.3pt;margin-top:7.2pt;width:60.65pt;height:60.9pt;z-index:-251657728;visibility:visible;mso-position-horizontal-relative:page;mso-position-vertical-relative:page">
          <v:imagedata r:id="rId1" o:title=""/>
          <w10:wrap anchorx="page" anchory="page"/>
          <w10:anchorlock/>
        </v:shape>
      </w:pict>
    </w:r>
    <w:r>
      <w:rPr>
        <w:noProof/>
      </w:rPr>
      <w:pict>
        <v:shape id="图片 9" o:spid="_x0000_s2051" type="#_x0000_t75" alt="图片1" style="position:absolute;left:0;text-align:left;margin-left:0;margin-top:-.3pt;width:595.3pt;height:844pt;z-index:-251660800;visibility:visible;mso-position-horizontal:center;mso-position-vertical-relative:page">
          <v:imagedata r:id="rId2" o:title=""/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D5" w:rsidRDefault="00E27B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4390" o:spid="_x0000_s2053" type="#_x0000_t75" style="position:absolute;left:0;text-align:left;margin-left:0;margin-top:0;width:415.25pt;height:587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967"/>
    <w:rsid w:val="00024AA6"/>
    <w:rsid w:val="000823E8"/>
    <w:rsid w:val="000A24A4"/>
    <w:rsid w:val="000E21B1"/>
    <w:rsid w:val="000F253D"/>
    <w:rsid w:val="00113553"/>
    <w:rsid w:val="001E31EB"/>
    <w:rsid w:val="001F5DCE"/>
    <w:rsid w:val="00206A88"/>
    <w:rsid w:val="0023705A"/>
    <w:rsid w:val="0029295A"/>
    <w:rsid w:val="002C1CAF"/>
    <w:rsid w:val="002E4967"/>
    <w:rsid w:val="003476CF"/>
    <w:rsid w:val="00394839"/>
    <w:rsid w:val="00424307"/>
    <w:rsid w:val="00427D7E"/>
    <w:rsid w:val="004F2647"/>
    <w:rsid w:val="00554C2C"/>
    <w:rsid w:val="0063222C"/>
    <w:rsid w:val="006B05F8"/>
    <w:rsid w:val="006D0F4F"/>
    <w:rsid w:val="006E5859"/>
    <w:rsid w:val="007B6FBD"/>
    <w:rsid w:val="007D5F47"/>
    <w:rsid w:val="0082098F"/>
    <w:rsid w:val="008644CA"/>
    <w:rsid w:val="008A66D0"/>
    <w:rsid w:val="008D0C4A"/>
    <w:rsid w:val="00943F0F"/>
    <w:rsid w:val="009D416A"/>
    <w:rsid w:val="00BB05D4"/>
    <w:rsid w:val="00BD7BB6"/>
    <w:rsid w:val="00CD7556"/>
    <w:rsid w:val="00D57424"/>
    <w:rsid w:val="00DC5AF9"/>
    <w:rsid w:val="00DF5FE0"/>
    <w:rsid w:val="00E02C40"/>
    <w:rsid w:val="00E27BD5"/>
    <w:rsid w:val="00EB6D62"/>
    <w:rsid w:val="00F7242F"/>
    <w:rsid w:val="02274AC6"/>
    <w:rsid w:val="03846C91"/>
    <w:rsid w:val="250C72F2"/>
    <w:rsid w:val="38494C8D"/>
    <w:rsid w:val="3ACF0ECA"/>
    <w:rsid w:val="3B325B18"/>
    <w:rsid w:val="51494E64"/>
    <w:rsid w:val="5A1B6A4A"/>
    <w:rsid w:val="68BA1E59"/>
    <w:rsid w:val="79F07E6B"/>
    <w:rsid w:val="7DD07619"/>
    <w:rsid w:val="7EC9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4C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4C2C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55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4C2C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关于做好2023年财务年终决算</dc:title>
  <dc:subject/>
  <dc:creator>叶 璐</dc:creator>
  <cp:keywords/>
  <dc:description/>
  <cp:lastModifiedBy>Lenovo User</cp:lastModifiedBy>
  <cp:revision>3</cp:revision>
  <cp:lastPrinted>2023-07-03T03:00:00Z</cp:lastPrinted>
  <dcterms:created xsi:type="dcterms:W3CDTF">2023-11-21T09:20:00Z</dcterms:created>
  <dcterms:modified xsi:type="dcterms:W3CDTF">2023-11-21T09:22:00Z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E3C9A4E07BDE4FD18F21CC228F41DB2B</vt:lpwstr>
  </property>
</Properties>
</file>