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9D" w:rsidRPr="00B36BA3" w:rsidRDefault="00EF739D" w:rsidP="00BF3BE1">
      <w:pPr>
        <w:pStyle w:val="a7"/>
        <w:snapToGrid w:val="0"/>
        <w:spacing w:afterLines="50" w:after="156" w:line="550" w:lineRule="exact"/>
        <w:ind w:firstLine="880"/>
        <w:jc w:val="center"/>
        <w:rPr>
          <w:rFonts w:ascii="Times New Roman"/>
          <w:sz w:val="44"/>
          <w:szCs w:val="44"/>
        </w:rPr>
      </w:pPr>
      <w:r w:rsidRPr="00B36BA3">
        <w:rPr>
          <w:rFonts w:ascii="Times New Roman" w:hint="eastAsia"/>
          <w:sz w:val="44"/>
          <w:szCs w:val="44"/>
        </w:rPr>
        <w:t>学校政府采购项目归口管理部门明细表</w:t>
      </w:r>
      <w:r w:rsidRPr="00B36BA3">
        <w:rPr>
          <w:rFonts w:ascii="Times New Roman" w:hint="eastAsia"/>
          <w:sz w:val="44"/>
          <w:szCs w:val="44"/>
        </w:rPr>
        <w:t xml:space="preserve">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4929"/>
        <w:gridCol w:w="2191"/>
        <w:gridCol w:w="1513"/>
        <w:gridCol w:w="1513"/>
        <w:gridCol w:w="3320"/>
      </w:tblGrid>
      <w:tr w:rsidR="00147C8F" w:rsidRPr="00EF739D" w:rsidTr="00147C8F">
        <w:trPr>
          <w:trHeight w:val="887"/>
        </w:trPr>
        <w:tc>
          <w:tcPr>
            <w:tcW w:w="710" w:type="dxa"/>
          </w:tcPr>
          <w:p w:rsidR="00147C8F" w:rsidRPr="00B95320" w:rsidRDefault="00147C8F" w:rsidP="00EF739D">
            <w:pPr>
              <w:pStyle w:val="a7"/>
              <w:snapToGrid w:val="0"/>
              <w:spacing w:line="550" w:lineRule="exact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5320">
              <w:rPr>
                <w:rFonts w:asci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29" w:type="dxa"/>
          </w:tcPr>
          <w:p w:rsidR="00147C8F" w:rsidRPr="00B95320" w:rsidRDefault="00147C8F" w:rsidP="00EF739D">
            <w:pPr>
              <w:pStyle w:val="a7"/>
              <w:snapToGrid w:val="0"/>
              <w:spacing w:line="550" w:lineRule="exact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5320">
              <w:rPr>
                <w:rFonts w:ascii="Times New Roman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2191" w:type="dxa"/>
          </w:tcPr>
          <w:p w:rsidR="00147C8F" w:rsidRPr="00B95320" w:rsidRDefault="00147C8F" w:rsidP="00EF739D">
            <w:pPr>
              <w:pStyle w:val="a7"/>
              <w:snapToGrid w:val="0"/>
              <w:spacing w:line="550" w:lineRule="exact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5320">
              <w:rPr>
                <w:rFonts w:ascii="Times New Roman" w:hint="eastAsia"/>
                <w:b/>
                <w:sz w:val="24"/>
                <w:szCs w:val="24"/>
              </w:rPr>
              <w:t>归口管理部门</w:t>
            </w:r>
          </w:p>
        </w:tc>
        <w:tc>
          <w:tcPr>
            <w:tcW w:w="1513" w:type="dxa"/>
          </w:tcPr>
          <w:p w:rsidR="00147C8F" w:rsidRPr="00B95320" w:rsidRDefault="00147C8F" w:rsidP="00EF739D">
            <w:pPr>
              <w:pStyle w:val="a7"/>
              <w:snapToGrid w:val="0"/>
              <w:spacing w:line="550" w:lineRule="exact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5320">
              <w:rPr>
                <w:rFonts w:ascii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13" w:type="dxa"/>
          </w:tcPr>
          <w:p w:rsidR="00147C8F" w:rsidRPr="00B95320" w:rsidRDefault="00147C8F" w:rsidP="00EF739D">
            <w:pPr>
              <w:pStyle w:val="a7"/>
              <w:snapToGrid w:val="0"/>
              <w:spacing w:line="550" w:lineRule="exact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20" w:type="dxa"/>
          </w:tcPr>
          <w:p w:rsidR="00147C8F" w:rsidRPr="00B95320" w:rsidRDefault="00147C8F" w:rsidP="00EF739D">
            <w:pPr>
              <w:pStyle w:val="a7"/>
              <w:snapToGrid w:val="0"/>
              <w:spacing w:line="550" w:lineRule="exact"/>
              <w:ind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邮箱</w:t>
            </w:r>
            <w:r>
              <w:rPr>
                <w:rFonts w:ascii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147C8F" w:rsidTr="00147C8F">
        <w:trPr>
          <w:trHeight w:hRule="exact" w:val="768"/>
        </w:trPr>
        <w:tc>
          <w:tcPr>
            <w:tcW w:w="710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/>
                <w:sz w:val="24"/>
                <w:szCs w:val="24"/>
              </w:rPr>
              <w:t>基建工程和改造、工程建设物资材料、装修工程项目及与之相关的服务项目采购</w:t>
            </w: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基建处</w:t>
            </w:r>
          </w:p>
        </w:tc>
        <w:tc>
          <w:tcPr>
            <w:tcW w:w="1513" w:type="dxa"/>
            <w:vAlign w:val="center"/>
          </w:tcPr>
          <w:p w:rsidR="00147C8F" w:rsidRPr="00EF739D" w:rsidRDefault="00F02F52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F02F52">
              <w:rPr>
                <w:rFonts w:ascii="Times New Roman" w:hint="eastAsia"/>
                <w:sz w:val="24"/>
                <w:szCs w:val="24"/>
              </w:rPr>
              <w:t>袁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F02F52">
              <w:rPr>
                <w:rFonts w:ascii="Times New Roman" w:hint="eastAsia"/>
                <w:sz w:val="24"/>
                <w:szCs w:val="24"/>
              </w:rPr>
              <w:t>雅</w:t>
            </w:r>
          </w:p>
        </w:tc>
        <w:tc>
          <w:tcPr>
            <w:tcW w:w="1513" w:type="dxa"/>
            <w:vAlign w:val="center"/>
          </w:tcPr>
          <w:p w:rsidR="00147C8F" w:rsidRDefault="00F02F52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F02F52">
              <w:rPr>
                <w:rFonts w:ascii="Times New Roman"/>
                <w:sz w:val="24"/>
                <w:szCs w:val="24"/>
              </w:rPr>
              <w:t>52119889</w:t>
            </w:r>
          </w:p>
        </w:tc>
        <w:tc>
          <w:tcPr>
            <w:tcW w:w="3320" w:type="dxa"/>
            <w:vAlign w:val="center"/>
          </w:tcPr>
          <w:p w:rsidR="00147C8F" w:rsidRDefault="00F02F52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F02F52">
              <w:rPr>
                <w:rFonts w:ascii="Times New Roman"/>
                <w:sz w:val="24"/>
                <w:szCs w:val="24"/>
              </w:rPr>
              <w:t>yuanya_nj@qq.com</w:t>
            </w:r>
            <w:bookmarkStart w:id="0" w:name="_GoBack"/>
            <w:bookmarkEnd w:id="0"/>
          </w:p>
        </w:tc>
      </w:tr>
      <w:tr w:rsidR="00147C8F" w:rsidTr="00147C8F">
        <w:trPr>
          <w:trHeight w:hRule="exact" w:val="835"/>
        </w:trPr>
        <w:tc>
          <w:tcPr>
            <w:tcW w:w="710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/>
                <w:sz w:val="24"/>
                <w:szCs w:val="24"/>
              </w:rPr>
              <w:t>仪器设备、家具等货物及与之相关的服务采购（科研仪器设备等采购除外）</w:t>
            </w: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国</w:t>
            </w:r>
            <w:r>
              <w:rPr>
                <w:rFonts w:ascii="Times New Roman" w:hint="eastAsia"/>
                <w:sz w:val="24"/>
                <w:szCs w:val="24"/>
              </w:rPr>
              <w:t>有资产管理</w:t>
            </w:r>
            <w:r w:rsidRPr="00EF739D">
              <w:rPr>
                <w:rFonts w:ascii="Times New Roman" w:hint="eastAsia"/>
                <w:sz w:val="24"/>
                <w:szCs w:val="24"/>
              </w:rPr>
              <w:t>处</w:t>
            </w:r>
          </w:p>
        </w:tc>
        <w:tc>
          <w:tcPr>
            <w:tcW w:w="1513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武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鹏</w:t>
            </w:r>
          </w:p>
        </w:tc>
        <w:tc>
          <w:tcPr>
            <w:tcW w:w="1513" w:type="dxa"/>
            <w:vAlign w:val="center"/>
          </w:tcPr>
          <w:p w:rsidR="00147C8F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84892959</w:t>
            </w:r>
          </w:p>
        </w:tc>
        <w:tc>
          <w:tcPr>
            <w:tcW w:w="3320" w:type="dxa"/>
            <w:vAlign w:val="center"/>
          </w:tcPr>
          <w:p w:rsidR="00147C8F" w:rsidRDefault="00475A3C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sbk@nuaa.edu.cn</w:t>
            </w:r>
          </w:p>
        </w:tc>
      </w:tr>
      <w:tr w:rsidR="00147C8F" w:rsidTr="00147C8F">
        <w:trPr>
          <w:trHeight w:hRule="exact" w:val="680"/>
        </w:trPr>
        <w:tc>
          <w:tcPr>
            <w:tcW w:w="710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</w:t>
            </w:r>
          </w:p>
        </w:tc>
        <w:tc>
          <w:tcPr>
            <w:tcW w:w="4929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/>
                <w:sz w:val="24"/>
                <w:szCs w:val="24"/>
              </w:rPr>
              <w:t>科研仪器设备等采购</w:t>
            </w: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科学技术研究院</w:t>
            </w:r>
          </w:p>
        </w:tc>
        <w:tc>
          <w:tcPr>
            <w:tcW w:w="1513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石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峰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:rsidR="00147C8F" w:rsidRDefault="008C309E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84891868</w:t>
            </w:r>
          </w:p>
        </w:tc>
        <w:tc>
          <w:tcPr>
            <w:tcW w:w="3320" w:type="dxa"/>
            <w:vAlign w:val="center"/>
          </w:tcPr>
          <w:p w:rsidR="00147C8F" w:rsidRDefault="00F168B2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F168B2">
              <w:rPr>
                <w:rFonts w:ascii="Times New Roman"/>
                <w:sz w:val="24"/>
                <w:szCs w:val="24"/>
              </w:rPr>
              <w:t>shifeng2006@nuaa.edu.cn</w:t>
            </w:r>
          </w:p>
        </w:tc>
      </w:tr>
      <w:tr w:rsidR="00147C8F" w:rsidTr="00147C8F">
        <w:trPr>
          <w:trHeight w:hRule="exact" w:val="680"/>
        </w:trPr>
        <w:tc>
          <w:tcPr>
            <w:tcW w:w="710" w:type="dxa"/>
            <w:vMerge w:val="restart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4</w:t>
            </w:r>
          </w:p>
        </w:tc>
        <w:tc>
          <w:tcPr>
            <w:tcW w:w="4929" w:type="dxa"/>
            <w:vMerge w:val="restart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/>
                <w:sz w:val="24"/>
                <w:szCs w:val="24"/>
              </w:rPr>
              <w:t>教材、图书资料等采购</w:t>
            </w: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教务处</w:t>
            </w:r>
          </w:p>
        </w:tc>
        <w:tc>
          <w:tcPr>
            <w:tcW w:w="1513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施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4562C8">
              <w:rPr>
                <w:rFonts w:ascii="Times New Roman" w:hint="eastAsia"/>
                <w:sz w:val="24"/>
                <w:szCs w:val="24"/>
              </w:rPr>
              <w:t>璐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:rsidR="00147C8F" w:rsidRDefault="007C3A0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84892754</w:t>
            </w:r>
          </w:p>
        </w:tc>
        <w:tc>
          <w:tcPr>
            <w:tcW w:w="3320" w:type="dxa"/>
            <w:vAlign w:val="center"/>
          </w:tcPr>
          <w:p w:rsidR="00147C8F" w:rsidRDefault="007C3A0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</w:t>
            </w:r>
            <w:r>
              <w:rPr>
                <w:rFonts w:ascii="Times New Roman" w:hint="eastAsia"/>
                <w:sz w:val="24"/>
                <w:szCs w:val="24"/>
              </w:rPr>
              <w:t>hilu8</w:t>
            </w:r>
            <w:r>
              <w:rPr>
                <w:rFonts w:ascii="Times New Roman"/>
                <w:sz w:val="24"/>
                <w:szCs w:val="24"/>
              </w:rPr>
              <w:t>05@nuaa.edu.cn</w:t>
            </w:r>
          </w:p>
        </w:tc>
      </w:tr>
      <w:tr w:rsidR="00147C8F" w:rsidTr="00147C8F">
        <w:trPr>
          <w:trHeight w:hRule="exact" w:val="680"/>
        </w:trPr>
        <w:tc>
          <w:tcPr>
            <w:tcW w:w="710" w:type="dxa"/>
            <w:vMerge/>
            <w:vAlign w:val="center"/>
          </w:tcPr>
          <w:p w:rsidR="00147C8F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图书馆</w:t>
            </w:r>
          </w:p>
        </w:tc>
        <w:tc>
          <w:tcPr>
            <w:tcW w:w="1513" w:type="dxa"/>
            <w:vAlign w:val="center"/>
          </w:tcPr>
          <w:p w:rsidR="00147C8F" w:rsidRPr="00EF739D" w:rsidRDefault="00353E7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邓同庆</w:t>
            </w:r>
          </w:p>
        </w:tc>
        <w:tc>
          <w:tcPr>
            <w:tcW w:w="1513" w:type="dxa"/>
            <w:vAlign w:val="center"/>
          </w:tcPr>
          <w:p w:rsidR="00147C8F" w:rsidRDefault="007C3A0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84892968</w:t>
            </w:r>
          </w:p>
        </w:tc>
        <w:tc>
          <w:tcPr>
            <w:tcW w:w="3320" w:type="dxa"/>
            <w:vAlign w:val="center"/>
          </w:tcPr>
          <w:p w:rsidR="00147C8F" w:rsidRDefault="00353E7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dtqlib</w:t>
            </w:r>
            <w:r>
              <w:rPr>
                <w:rFonts w:ascii="Times New Roman"/>
                <w:sz w:val="24"/>
                <w:szCs w:val="24"/>
              </w:rPr>
              <w:t>@nuaa.edu.cn</w:t>
            </w:r>
          </w:p>
        </w:tc>
      </w:tr>
      <w:tr w:rsidR="00147C8F" w:rsidTr="00147C8F">
        <w:trPr>
          <w:trHeight w:hRule="exact" w:val="680"/>
        </w:trPr>
        <w:tc>
          <w:tcPr>
            <w:tcW w:w="710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5</w:t>
            </w:r>
          </w:p>
        </w:tc>
        <w:tc>
          <w:tcPr>
            <w:tcW w:w="4929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/>
                <w:sz w:val="24"/>
                <w:szCs w:val="24"/>
              </w:rPr>
              <w:t>后勤保障服务类项目采购</w:t>
            </w: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后勤集团</w:t>
            </w:r>
          </w:p>
        </w:tc>
        <w:tc>
          <w:tcPr>
            <w:tcW w:w="1513" w:type="dxa"/>
            <w:vAlign w:val="center"/>
          </w:tcPr>
          <w:p w:rsidR="00147C8F" w:rsidRPr="00EF739D" w:rsidRDefault="008C309E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顾</w:t>
            </w:r>
            <w:r w:rsidR="004562C8"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萍</w:t>
            </w:r>
          </w:p>
        </w:tc>
        <w:tc>
          <w:tcPr>
            <w:tcW w:w="1513" w:type="dxa"/>
            <w:vAlign w:val="center"/>
          </w:tcPr>
          <w:p w:rsidR="00147C8F" w:rsidRPr="00EF739D" w:rsidRDefault="007C3A0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84892338</w:t>
            </w:r>
          </w:p>
        </w:tc>
        <w:tc>
          <w:tcPr>
            <w:tcW w:w="3320" w:type="dxa"/>
            <w:vAlign w:val="center"/>
          </w:tcPr>
          <w:p w:rsidR="00147C8F" w:rsidRPr="00EF739D" w:rsidRDefault="007C3A0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100</w:t>
            </w:r>
            <w:r w:rsidR="00353E76">
              <w:rPr>
                <w:rFonts w:ascii="Times New Roman" w:hint="eastAsia"/>
                <w:sz w:val="24"/>
                <w:szCs w:val="24"/>
              </w:rPr>
              <w:t>9747758@qq.com</w:t>
            </w:r>
          </w:p>
        </w:tc>
      </w:tr>
      <w:tr w:rsidR="00147C8F" w:rsidTr="00147C8F">
        <w:trPr>
          <w:trHeight w:hRule="exact" w:val="680"/>
        </w:trPr>
        <w:tc>
          <w:tcPr>
            <w:tcW w:w="710" w:type="dxa"/>
            <w:vAlign w:val="center"/>
          </w:tcPr>
          <w:p w:rsidR="00147C8F" w:rsidRPr="00EF739D" w:rsidRDefault="00BF11B4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/>
                <w:sz w:val="24"/>
                <w:szCs w:val="24"/>
              </w:rPr>
              <w:t>校医院药品、医疗器械等采购</w:t>
            </w: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校医院</w:t>
            </w:r>
          </w:p>
        </w:tc>
        <w:tc>
          <w:tcPr>
            <w:tcW w:w="1513" w:type="dxa"/>
            <w:vAlign w:val="center"/>
          </w:tcPr>
          <w:p w:rsidR="00147C8F" w:rsidRPr="00EF739D" w:rsidRDefault="00353E7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陆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晖</w:t>
            </w:r>
          </w:p>
        </w:tc>
        <w:tc>
          <w:tcPr>
            <w:tcW w:w="1513" w:type="dxa"/>
            <w:vAlign w:val="center"/>
          </w:tcPr>
          <w:p w:rsidR="00147C8F" w:rsidRPr="00EF739D" w:rsidRDefault="00353E76" w:rsidP="00353E76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8489</w:t>
            </w:r>
            <w:r>
              <w:rPr>
                <w:rFonts w:ascii="Times New Roman"/>
                <w:sz w:val="24"/>
                <w:szCs w:val="24"/>
              </w:rPr>
              <w:t>23</w:t>
            </w:r>
            <w:r>
              <w:rPr>
                <w:rFonts w:ascii="Times New Roman" w:hint="eastAsia"/>
                <w:sz w:val="24"/>
                <w:szCs w:val="24"/>
              </w:rPr>
              <w:t>15</w:t>
            </w:r>
          </w:p>
        </w:tc>
        <w:tc>
          <w:tcPr>
            <w:tcW w:w="3320" w:type="dxa"/>
            <w:vAlign w:val="center"/>
          </w:tcPr>
          <w:p w:rsidR="00147C8F" w:rsidRPr="00EF739D" w:rsidRDefault="00353E76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306214001</w:t>
            </w:r>
            <w:r>
              <w:rPr>
                <w:rFonts w:ascii="Times New Roman"/>
                <w:sz w:val="24"/>
                <w:szCs w:val="24"/>
              </w:rPr>
              <w:t>@</w:t>
            </w:r>
            <w:r>
              <w:rPr>
                <w:rFonts w:ascii="Times New Roman" w:hint="eastAsia"/>
                <w:sz w:val="24"/>
                <w:szCs w:val="24"/>
              </w:rPr>
              <w:t xml:space="preserve"> qq.com</w:t>
            </w:r>
          </w:p>
        </w:tc>
      </w:tr>
      <w:tr w:rsidR="00147C8F" w:rsidTr="00147C8F">
        <w:trPr>
          <w:trHeight w:hRule="exact" w:val="680"/>
        </w:trPr>
        <w:tc>
          <w:tcPr>
            <w:tcW w:w="710" w:type="dxa"/>
            <w:vAlign w:val="center"/>
          </w:tcPr>
          <w:p w:rsidR="00147C8F" w:rsidRPr="00EF739D" w:rsidRDefault="00BF11B4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其他</w:t>
            </w:r>
            <w:r>
              <w:rPr>
                <w:rFonts w:ascii="Times New Roman" w:hint="eastAsia"/>
                <w:sz w:val="24"/>
                <w:szCs w:val="24"/>
              </w:rPr>
              <w:t>各</w:t>
            </w:r>
            <w:r w:rsidRPr="00EF739D">
              <w:rPr>
                <w:rFonts w:ascii="Times New Roman" w:hint="eastAsia"/>
                <w:sz w:val="24"/>
                <w:szCs w:val="24"/>
              </w:rPr>
              <w:t>类临时采购项目</w:t>
            </w:r>
          </w:p>
        </w:tc>
        <w:tc>
          <w:tcPr>
            <w:tcW w:w="2191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EF739D">
              <w:rPr>
                <w:rFonts w:ascii="Times New Roman" w:hint="eastAsia"/>
                <w:sz w:val="24"/>
                <w:szCs w:val="24"/>
              </w:rPr>
              <w:t>采招办</w:t>
            </w:r>
          </w:p>
        </w:tc>
        <w:tc>
          <w:tcPr>
            <w:tcW w:w="1513" w:type="dxa"/>
            <w:vAlign w:val="center"/>
          </w:tcPr>
          <w:p w:rsidR="00147C8F" w:rsidRPr="00EF739D" w:rsidRDefault="00147C8F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喻利仙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:rsidR="00147C8F" w:rsidRDefault="00601AA5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84893114</w:t>
            </w:r>
          </w:p>
        </w:tc>
        <w:tc>
          <w:tcPr>
            <w:tcW w:w="3320" w:type="dxa"/>
            <w:vAlign w:val="center"/>
          </w:tcPr>
          <w:p w:rsidR="00147C8F" w:rsidRDefault="00601AA5" w:rsidP="00EF739D">
            <w:pPr>
              <w:pStyle w:val="a7"/>
              <w:snapToGrid w:val="0"/>
              <w:spacing w:line="40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y</w:t>
            </w:r>
            <w:r>
              <w:rPr>
                <w:rFonts w:ascii="Times New Roman"/>
                <w:sz w:val="24"/>
                <w:szCs w:val="24"/>
              </w:rPr>
              <w:t>ulx@nuaa.edu.cn</w:t>
            </w:r>
          </w:p>
        </w:tc>
      </w:tr>
    </w:tbl>
    <w:p w:rsidR="00EF739D" w:rsidRPr="00B95320" w:rsidRDefault="00EF739D" w:rsidP="00B95320">
      <w:pPr>
        <w:adjustRightInd w:val="0"/>
        <w:snapToGrid w:val="0"/>
        <w:spacing w:line="578" w:lineRule="exact"/>
        <w:ind w:firstLineChars="100" w:firstLine="240"/>
        <w:jc w:val="left"/>
        <w:rPr>
          <w:rFonts w:ascii="Times New Roman" w:eastAsia="仿宋_GB2312" w:hAnsi="Times New Roman"/>
          <w:sz w:val="24"/>
          <w:szCs w:val="24"/>
        </w:rPr>
      </w:pPr>
      <w:r w:rsidRPr="00B95320">
        <w:rPr>
          <w:rFonts w:ascii="Times New Roman" w:eastAsia="仿宋_GB2312" w:hAnsi="Times New Roman" w:hint="eastAsia"/>
          <w:sz w:val="24"/>
          <w:szCs w:val="24"/>
        </w:rPr>
        <w:t>注：根据《</w:t>
      </w:r>
      <w:r w:rsidRPr="00EF739D">
        <w:rPr>
          <w:rFonts w:ascii="Times New Roman" w:eastAsia="仿宋_GB2312" w:hAnsi="Times New Roman" w:hint="eastAsia"/>
          <w:sz w:val="24"/>
          <w:szCs w:val="24"/>
        </w:rPr>
        <w:t>南京航空航天大学实施政府采购管理办法》</w:t>
      </w:r>
      <w:r w:rsidR="00B95320" w:rsidRPr="00B95320">
        <w:rPr>
          <w:rFonts w:ascii="Times New Roman" w:eastAsia="仿宋_GB2312" w:hAnsi="Times New Roman" w:hint="eastAsia"/>
          <w:sz w:val="24"/>
          <w:szCs w:val="24"/>
        </w:rPr>
        <w:t>（校财字〔</w:t>
      </w:r>
      <w:r w:rsidR="00B95320" w:rsidRPr="00B95320">
        <w:rPr>
          <w:rFonts w:ascii="Times New Roman" w:eastAsia="仿宋_GB2312" w:hAnsi="Times New Roman"/>
          <w:sz w:val="24"/>
          <w:szCs w:val="24"/>
        </w:rPr>
        <w:t>2014</w:t>
      </w:r>
      <w:r w:rsidR="00B95320" w:rsidRPr="00B95320">
        <w:rPr>
          <w:rFonts w:ascii="Times New Roman" w:eastAsia="仿宋_GB2312" w:hAnsi="Times New Roman" w:hint="eastAsia"/>
          <w:sz w:val="24"/>
          <w:szCs w:val="24"/>
        </w:rPr>
        <w:t>〕</w:t>
      </w:r>
      <w:r w:rsidR="00B95320" w:rsidRPr="00B95320">
        <w:rPr>
          <w:rFonts w:ascii="Times New Roman" w:eastAsia="仿宋_GB2312" w:hAnsi="Times New Roman" w:hint="eastAsia"/>
          <w:sz w:val="24"/>
          <w:szCs w:val="24"/>
        </w:rPr>
        <w:t>24</w:t>
      </w:r>
      <w:r w:rsidR="00B95320" w:rsidRPr="00B95320">
        <w:rPr>
          <w:rFonts w:ascii="Times New Roman" w:eastAsia="仿宋_GB2312" w:hAnsi="Times New Roman" w:hint="eastAsia"/>
          <w:sz w:val="24"/>
          <w:szCs w:val="24"/>
        </w:rPr>
        <w:t>号</w:t>
      </w:r>
      <w:r w:rsidR="00B95320">
        <w:rPr>
          <w:rFonts w:ascii="Times New Roman" w:eastAsia="仿宋_GB2312" w:hAnsi="Times New Roman" w:hint="eastAsia"/>
          <w:sz w:val="24"/>
          <w:szCs w:val="24"/>
        </w:rPr>
        <w:t>）相关规定</w:t>
      </w:r>
      <w:r w:rsidRPr="00B95320">
        <w:rPr>
          <w:rFonts w:ascii="Times New Roman" w:eastAsia="仿宋_GB2312" w:hAnsi="Times New Roman" w:hint="eastAsia"/>
          <w:sz w:val="24"/>
          <w:szCs w:val="24"/>
        </w:rPr>
        <w:t>，</w:t>
      </w:r>
      <w:r w:rsidR="00B95320">
        <w:rPr>
          <w:rFonts w:ascii="Times New Roman" w:eastAsia="仿宋_GB2312" w:hAnsi="Times New Roman" w:hint="eastAsia"/>
          <w:sz w:val="24"/>
          <w:szCs w:val="24"/>
        </w:rPr>
        <w:t>各采购项目归口管理部门明细</w:t>
      </w:r>
      <w:r w:rsidR="00534656">
        <w:rPr>
          <w:rFonts w:ascii="Times New Roman" w:eastAsia="仿宋_GB2312" w:hAnsi="Times New Roman" w:hint="eastAsia"/>
          <w:sz w:val="24"/>
          <w:szCs w:val="24"/>
        </w:rPr>
        <w:t>分类。</w:t>
      </w:r>
    </w:p>
    <w:p w:rsidR="00B07494" w:rsidRPr="00EF739D" w:rsidRDefault="00B07494"/>
    <w:sectPr w:rsidR="00B07494" w:rsidRPr="00EF739D" w:rsidSect="00EF73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2E" w:rsidRDefault="00A5122E" w:rsidP="00EF739D">
      <w:r>
        <w:separator/>
      </w:r>
    </w:p>
  </w:endnote>
  <w:endnote w:type="continuationSeparator" w:id="0">
    <w:p w:rsidR="00A5122E" w:rsidRDefault="00A5122E" w:rsidP="00EF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2E" w:rsidRDefault="00A5122E" w:rsidP="00EF739D">
      <w:r>
        <w:separator/>
      </w:r>
    </w:p>
  </w:footnote>
  <w:footnote w:type="continuationSeparator" w:id="0">
    <w:p w:rsidR="00A5122E" w:rsidRDefault="00A5122E" w:rsidP="00EF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04"/>
    <w:rsid w:val="00147C8F"/>
    <w:rsid w:val="001512F3"/>
    <w:rsid w:val="00175C80"/>
    <w:rsid w:val="00275F04"/>
    <w:rsid w:val="002D72C3"/>
    <w:rsid w:val="00342EC7"/>
    <w:rsid w:val="00353E76"/>
    <w:rsid w:val="004562C8"/>
    <w:rsid w:val="00475A3C"/>
    <w:rsid w:val="00493F98"/>
    <w:rsid w:val="004E09DA"/>
    <w:rsid w:val="00534656"/>
    <w:rsid w:val="005A2D59"/>
    <w:rsid w:val="00601AA5"/>
    <w:rsid w:val="00640FCA"/>
    <w:rsid w:val="007B69CA"/>
    <w:rsid w:val="007C3A06"/>
    <w:rsid w:val="00872DA0"/>
    <w:rsid w:val="008C309E"/>
    <w:rsid w:val="00936F9A"/>
    <w:rsid w:val="00A5122E"/>
    <w:rsid w:val="00B07494"/>
    <w:rsid w:val="00B36BA3"/>
    <w:rsid w:val="00B95320"/>
    <w:rsid w:val="00BF11B4"/>
    <w:rsid w:val="00BF3BE1"/>
    <w:rsid w:val="00D35428"/>
    <w:rsid w:val="00E57C85"/>
    <w:rsid w:val="00E91004"/>
    <w:rsid w:val="00EF739D"/>
    <w:rsid w:val="00F02F52"/>
    <w:rsid w:val="00F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59C39-99B5-414C-9DA5-B11E5ADA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39D"/>
    <w:rPr>
      <w:sz w:val="18"/>
      <w:szCs w:val="18"/>
    </w:rPr>
  </w:style>
  <w:style w:type="paragraph" w:styleId="a7">
    <w:name w:val="Body Text Indent"/>
    <w:basedOn w:val="a"/>
    <w:link w:val="1"/>
    <w:rsid w:val="00EF739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customStyle="1" w:styleId="a8">
    <w:name w:val="正文文本缩进 字符"/>
    <w:basedOn w:val="a0"/>
    <w:uiPriority w:val="99"/>
    <w:semiHidden/>
    <w:rsid w:val="00EF739D"/>
  </w:style>
  <w:style w:type="character" w:customStyle="1" w:styleId="1">
    <w:name w:val="正文文本缩进 字符1"/>
    <w:basedOn w:val="a0"/>
    <w:link w:val="a7"/>
    <w:rsid w:val="00EF739D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table" w:styleId="a9">
    <w:name w:val="Table Grid"/>
    <w:basedOn w:val="a1"/>
    <w:uiPriority w:val="39"/>
    <w:rsid w:val="00EF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张晓路</cp:lastModifiedBy>
  <cp:revision>23</cp:revision>
  <dcterms:created xsi:type="dcterms:W3CDTF">2020-05-19T05:23:00Z</dcterms:created>
  <dcterms:modified xsi:type="dcterms:W3CDTF">2020-05-20T07:19:00Z</dcterms:modified>
</cp:coreProperties>
</file>